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u w:val="none"/>
          <w:lang w:val="en-US" w:eastAsia="zh-CN"/>
        </w:rPr>
        <w:t>丁村乡</w:t>
      </w:r>
      <w:r>
        <w:rPr>
          <w:rFonts w:hint="eastAsia"/>
          <w:b/>
          <w:bCs/>
          <w:sz w:val="44"/>
          <w:szCs w:val="44"/>
          <w:lang w:eastAsia="zh-CN"/>
        </w:rPr>
        <w:t>人大代表每月履职活动</w:t>
      </w:r>
      <w:r>
        <w:rPr>
          <w:rFonts w:hint="eastAsia"/>
          <w:b/>
          <w:bCs/>
          <w:sz w:val="44"/>
          <w:szCs w:val="44"/>
          <w:lang w:eastAsia="zh-CN"/>
        </w:rPr>
        <w:tab/>
      </w:r>
    </w:p>
    <w:p>
      <w:pPr>
        <w:ind w:left="0" w:leftChars="0" w:firstLine="0" w:firstLineChars="0"/>
        <w:rPr>
          <w:rFonts w:hint="eastAsia"/>
          <w:u w:val="single"/>
          <w:lang w:val="en-US" w:eastAsia="zh-CN"/>
        </w:rPr>
      </w:pPr>
      <w:r>
        <w:rPr>
          <w:rFonts w:hint="eastAsia"/>
          <w:sz w:val="32"/>
          <w:szCs w:val="32"/>
          <w:lang w:eastAsia="zh-CN"/>
        </w:rPr>
        <w:t>时间：</w:t>
      </w:r>
      <w:r>
        <w:rPr>
          <w:rFonts w:hint="eastAsia"/>
          <w:u w:val="single"/>
          <w:lang w:val="en-US" w:eastAsia="zh-CN"/>
        </w:rPr>
        <w:t xml:space="preserve">         </w:t>
      </w:r>
      <w:r>
        <w:rPr>
          <w:rFonts w:hint="eastAsia"/>
          <w:sz w:val="32"/>
          <w:szCs w:val="32"/>
          <w:u w:val="single"/>
          <w:lang w:val="en-US" w:eastAsia="zh-CN"/>
        </w:rPr>
        <w:t xml:space="preserve">        2019.11.30</w:t>
      </w:r>
      <w:r>
        <w:rPr>
          <w:rFonts w:hint="eastAsia"/>
          <w:u w:val="single"/>
          <w:lang w:val="en-US" w:eastAsia="zh-CN"/>
        </w:rPr>
        <w:t xml:space="preserve">                                   </w:t>
      </w:r>
    </w:p>
    <w:p>
      <w:pPr>
        <w:rPr>
          <w:rFonts w:hint="eastAsia"/>
          <w:sz w:val="32"/>
          <w:szCs w:val="32"/>
          <w:u w:val="single"/>
          <w:lang w:val="en-US" w:eastAsia="zh-CN"/>
        </w:rPr>
      </w:pPr>
      <w:r>
        <w:rPr>
          <w:rFonts w:hint="eastAsia"/>
          <w:sz w:val="32"/>
          <w:szCs w:val="32"/>
          <w:u w:val="none"/>
          <w:lang w:val="en-US" w:eastAsia="zh-CN"/>
        </w:rPr>
        <w:t>参加人员</w:t>
      </w:r>
      <w:r>
        <w:rPr>
          <w:rFonts w:hint="eastAsia"/>
          <w:sz w:val="32"/>
          <w:szCs w:val="32"/>
          <w:u w:val="single"/>
          <w:lang w:val="en-US" w:eastAsia="zh-CN"/>
        </w:rPr>
        <w:t xml:space="preserve">：丁村乡人大代表张明格                                      </w:t>
      </w:r>
    </w:p>
    <w:p>
      <w:pPr>
        <w:rPr>
          <w:rFonts w:hint="eastAsia"/>
          <w:u w:val="single"/>
          <w:lang w:val="en-US" w:eastAsia="zh-CN"/>
        </w:rPr>
      </w:pPr>
      <w:r>
        <w:rPr>
          <w:rFonts w:hint="eastAsia"/>
          <w:sz w:val="32"/>
          <w:szCs w:val="32"/>
          <w:lang w:val="en-US" w:eastAsia="zh-CN"/>
        </w:rPr>
        <w:t>地点：</w:t>
      </w:r>
      <w:r>
        <w:rPr>
          <w:rFonts w:hint="eastAsia"/>
          <w:u w:val="single"/>
          <w:lang w:val="en-US" w:eastAsia="zh-CN"/>
        </w:rPr>
        <w:t xml:space="preserve">            </w:t>
      </w:r>
      <w:r>
        <w:rPr>
          <w:rFonts w:hint="eastAsia"/>
          <w:sz w:val="32"/>
          <w:szCs w:val="32"/>
          <w:u w:val="single"/>
          <w:lang w:val="en-US" w:eastAsia="zh-CN"/>
        </w:rPr>
        <w:t xml:space="preserve">     丁村乡大郭行政村             </w:t>
      </w:r>
      <w:r>
        <w:rPr>
          <w:rFonts w:hint="eastAsia"/>
          <w:u w:val="single"/>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50" w:lineRule="atLeast"/>
        <w:ind w:right="0"/>
        <w:jc w:val="left"/>
        <w:textAlignment w:val="top"/>
        <w:rPr>
          <w:rFonts w:hint="eastAsia"/>
          <w:sz w:val="32"/>
          <w:szCs w:val="32"/>
          <w:u w:val="single"/>
          <w:lang w:val="en-US" w:eastAsia="zh-CN"/>
        </w:rPr>
      </w:pPr>
      <w:r>
        <w:rPr>
          <w:rFonts w:hint="eastAsia"/>
          <w:sz w:val="32"/>
          <w:szCs w:val="32"/>
          <w:u w:val="none"/>
          <w:lang w:val="en-US" w:eastAsia="zh-CN"/>
        </w:rPr>
        <w:t>内容</w:t>
      </w:r>
      <w:r>
        <w:rPr>
          <w:rFonts w:hint="eastAsia"/>
          <w:sz w:val="32"/>
          <w:szCs w:val="32"/>
          <w:u w:val="single"/>
          <w:lang w:val="en-US" w:eastAsia="zh-CN"/>
        </w:rPr>
        <w:t>：丁村乡人大代表张明格同县扶贫办人员在大郭行政村实施实用就业培训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50" w:lineRule="atLeast"/>
        <w:ind w:right="0"/>
        <w:jc w:val="left"/>
        <w:textAlignment w:val="top"/>
        <w:rPr>
          <w:rFonts w:hint="eastAsia"/>
          <w:sz w:val="32"/>
          <w:szCs w:val="32"/>
          <w:u w:val="singl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50" w:lineRule="atLeast"/>
        <w:ind w:right="0"/>
        <w:jc w:val="center"/>
        <w:textAlignment w:val="top"/>
        <w:rPr>
          <w:rFonts w:hint="default"/>
          <w:sz w:val="32"/>
          <w:szCs w:val="32"/>
          <w:u w:val="single"/>
          <w:lang w:val="en-US" w:eastAsia="zh-CN"/>
        </w:rPr>
      </w:pPr>
      <w:r>
        <w:rPr>
          <w:rFonts w:hint="default"/>
          <w:sz w:val="32"/>
          <w:szCs w:val="32"/>
          <w:u w:val="single"/>
          <w:lang w:val="en-US" w:eastAsia="zh-CN"/>
        </w:rPr>
        <w:drawing>
          <wp:inline distT="0" distB="0" distL="114300" distR="114300">
            <wp:extent cx="3695065" cy="2771775"/>
            <wp:effectExtent l="0" t="0" r="635" b="9525"/>
            <wp:docPr id="7" name="图片 7" descr="微信图片_201912021235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1912021235271"/>
                    <pic:cNvPicPr>
                      <a:picLocks noChangeAspect="1"/>
                    </pic:cNvPicPr>
                  </pic:nvPicPr>
                  <pic:blipFill>
                    <a:blip r:embed="rId4"/>
                    <a:stretch>
                      <a:fillRect/>
                    </a:stretch>
                  </pic:blipFill>
                  <pic:spPr>
                    <a:xfrm>
                      <a:off x="0" y="0"/>
                      <a:ext cx="3695065" cy="2771775"/>
                    </a:xfrm>
                    <a:prstGeom prst="rect">
                      <a:avLst/>
                    </a:prstGeom>
                  </pic:spPr>
                </pic:pic>
              </a:graphicData>
            </a:graphic>
          </wp:inline>
        </w:drawing>
      </w:r>
      <w:r>
        <w:rPr>
          <w:rFonts w:hint="default"/>
          <w:sz w:val="32"/>
          <w:szCs w:val="32"/>
          <w:u w:val="single"/>
          <w:lang w:val="en-US" w:eastAsia="zh-CN"/>
        </w:rPr>
        <w:drawing>
          <wp:inline distT="0" distB="0" distL="114300" distR="114300">
            <wp:extent cx="3321685" cy="3637915"/>
            <wp:effectExtent l="0" t="0" r="12065" b="635"/>
            <wp:docPr id="4" name="图片 4" descr="微信图片_20191202123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1202123527"/>
                    <pic:cNvPicPr>
                      <a:picLocks noChangeAspect="1"/>
                    </pic:cNvPicPr>
                  </pic:nvPicPr>
                  <pic:blipFill>
                    <a:blip r:embed="rId5"/>
                    <a:srcRect l="31531"/>
                    <a:stretch>
                      <a:fillRect/>
                    </a:stretch>
                  </pic:blipFill>
                  <pic:spPr>
                    <a:xfrm>
                      <a:off x="0" y="0"/>
                      <a:ext cx="3321685" cy="3637915"/>
                    </a:xfrm>
                    <a:prstGeom prst="rect">
                      <a:avLst/>
                    </a:prstGeom>
                  </pic:spPr>
                </pic:pic>
              </a:graphicData>
            </a:graphic>
          </wp:inline>
        </w:drawing>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50" w:lineRule="atLeast"/>
        <w:ind w:right="0"/>
        <w:jc w:val="center"/>
        <w:textAlignment w:val="top"/>
        <w:rPr>
          <w:rFonts w:hint="default"/>
          <w:sz w:val="32"/>
          <w:szCs w:val="32"/>
          <w:u w:val="singl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50" w:lineRule="atLeast"/>
        <w:ind w:right="0"/>
        <w:jc w:val="center"/>
        <w:textAlignment w:val="top"/>
        <w:rPr>
          <w:rFonts w:hint="eastAsia" w:ascii="微软雅黑" w:hAnsi="微软雅黑" w:eastAsia="微软雅黑" w:cs="微软雅黑"/>
          <w:b w:val="0"/>
          <w:i w:val="0"/>
          <w:caps w:val="0"/>
          <w:color w:val="444444"/>
          <w:spacing w:val="0"/>
          <w:sz w:val="27"/>
          <w:szCs w:val="27"/>
          <w:shd w:val="clear" w:fill="FFFFFF"/>
          <w:lang w:val="en-US" w:eastAsia="zh-CN"/>
        </w:rPr>
      </w:pPr>
      <w:r>
        <w:rPr>
          <w:rFonts w:hint="eastAsia" w:ascii="微软雅黑" w:hAnsi="微软雅黑" w:eastAsia="微软雅黑" w:cs="微软雅黑"/>
          <w:b w:val="0"/>
          <w:i w:val="0"/>
          <w:caps w:val="0"/>
          <w:color w:val="444444"/>
          <w:spacing w:val="0"/>
          <w:sz w:val="27"/>
          <w:szCs w:val="27"/>
          <w:shd w:val="clear" w:fill="FFFFFF"/>
          <w:lang w:val="en-US" w:eastAsia="zh-CN"/>
        </w:rPr>
        <w:drawing>
          <wp:inline distT="0" distB="0" distL="114300" distR="114300">
            <wp:extent cx="4145280" cy="3108960"/>
            <wp:effectExtent l="0" t="0" r="7620" b="15240"/>
            <wp:docPr id="5" name="图片 5" descr="微信图片_20191202123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912021235272"/>
                    <pic:cNvPicPr>
                      <a:picLocks noChangeAspect="1"/>
                    </pic:cNvPicPr>
                  </pic:nvPicPr>
                  <pic:blipFill>
                    <a:blip r:embed="rId6"/>
                    <a:stretch>
                      <a:fillRect/>
                    </a:stretch>
                  </pic:blipFill>
                  <pic:spPr>
                    <a:xfrm>
                      <a:off x="0" y="0"/>
                      <a:ext cx="4145280" cy="310896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50" w:lineRule="atLeast"/>
        <w:ind w:right="0"/>
        <w:jc w:val="center"/>
        <w:textAlignment w:val="top"/>
        <w:rPr>
          <w:rFonts w:hint="eastAsia" w:ascii="微软雅黑" w:hAnsi="微软雅黑" w:eastAsia="微软雅黑" w:cs="微软雅黑"/>
          <w:b w:val="0"/>
          <w:i w:val="0"/>
          <w:caps w:val="0"/>
          <w:color w:val="444444"/>
          <w:spacing w:val="0"/>
          <w:sz w:val="27"/>
          <w:szCs w:val="27"/>
          <w:shd w:val="clear" w:fill="FFFFFF"/>
          <w:lang w:val="en-US" w:eastAsia="zh-CN"/>
        </w:rPr>
      </w:pPr>
      <w:r>
        <w:rPr>
          <w:rFonts w:hint="eastAsia" w:ascii="微软雅黑" w:hAnsi="微软雅黑" w:eastAsia="微软雅黑" w:cs="微软雅黑"/>
          <w:b w:val="0"/>
          <w:i w:val="0"/>
          <w:caps w:val="0"/>
          <w:color w:val="444444"/>
          <w:spacing w:val="0"/>
          <w:sz w:val="27"/>
          <w:szCs w:val="27"/>
          <w:shd w:val="clear" w:fill="FFFFFF"/>
          <w:lang w:val="en-US" w:eastAsia="zh-CN"/>
        </w:rPr>
        <w:drawing>
          <wp:inline distT="0" distB="0" distL="114300" distR="114300">
            <wp:extent cx="2999105" cy="3919220"/>
            <wp:effectExtent l="0" t="0" r="10795" b="5080"/>
            <wp:docPr id="6" name="图片 6" descr="微信图片_201912021235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1912021235273"/>
                    <pic:cNvPicPr>
                      <a:picLocks noChangeAspect="1"/>
                    </pic:cNvPicPr>
                  </pic:nvPicPr>
                  <pic:blipFill>
                    <a:blip r:embed="rId7"/>
                    <a:srcRect l="42612"/>
                    <a:stretch>
                      <a:fillRect/>
                    </a:stretch>
                  </pic:blipFill>
                  <pic:spPr>
                    <a:xfrm>
                      <a:off x="0" y="0"/>
                      <a:ext cx="2999105" cy="391922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50" w:lineRule="atLeast"/>
        <w:ind w:right="0"/>
        <w:jc w:val="left"/>
        <w:textAlignment w:val="top"/>
        <w:rPr>
          <w:rFonts w:hint="default" w:ascii="微软雅黑" w:hAnsi="微软雅黑" w:eastAsia="微软雅黑" w:cs="微软雅黑"/>
          <w:b w:val="0"/>
          <w:i w:val="0"/>
          <w:caps w:val="0"/>
          <w:color w:val="444444"/>
          <w:spacing w:val="0"/>
          <w:sz w:val="27"/>
          <w:szCs w:val="27"/>
          <w:shd w:val="clear" w:fill="FFFFFF"/>
          <w:lang w:val="en-US" w:eastAsia="zh-CN"/>
        </w:rPr>
      </w:pPr>
      <w:r>
        <w:rPr>
          <w:rFonts w:hint="eastAsia" w:ascii="微软雅黑" w:hAnsi="微软雅黑" w:eastAsia="微软雅黑" w:cs="微软雅黑"/>
          <w:b w:val="0"/>
          <w:i w:val="0"/>
          <w:caps w:val="0"/>
          <w:color w:val="444444"/>
          <w:spacing w:val="0"/>
          <w:sz w:val="27"/>
          <w:szCs w:val="27"/>
          <w:shd w:val="clear" w:fill="FFFFFF"/>
          <w:lang w:val="en-US" w:eastAsia="zh-CN"/>
        </w:rPr>
        <w:t>11月30日原丁村乡扶贫书记、人大代表张明格同县扶贫办工作人员在大郭行政村进行为期三天的实用就业培训实施活动，由县扶贫办组织的专家团对大郭行政村贫困户进行食用菌技术培训。为了实现2019年度脱贫攻坚工作目标，稳固精准扶贫成效，增加贫困人口的收入，使他们掌握一项能发家致富的实用技术，特由县扶贫办主办了这期讲座。参加培训的人员饶有兴趣的进行系统的学习食用菌种植技术，都认为这次的培训很有实用性，能给自己带来致富项目，增加他们了脱贫的决心，使扶贫政策得以落实。</w:t>
      </w:r>
    </w:p>
    <w:sectPr>
      <w:pgSz w:w="11850" w:h="16783"/>
      <w:pgMar w:top="850" w:right="1800" w:bottom="85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0023A"/>
    <w:rsid w:val="00910CA9"/>
    <w:rsid w:val="09BF5616"/>
    <w:rsid w:val="0CBC683C"/>
    <w:rsid w:val="1001171F"/>
    <w:rsid w:val="203744EB"/>
    <w:rsid w:val="2C0D1A07"/>
    <w:rsid w:val="3D50023A"/>
    <w:rsid w:val="420A0E3F"/>
    <w:rsid w:val="42B3059F"/>
    <w:rsid w:val="61EC10D2"/>
    <w:rsid w:val="744D3634"/>
    <w:rsid w:val="791E1471"/>
    <w:rsid w:val="79583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2019-11-29T04:23:00Z</dcterms:created>
  <dc:creator>朋</dc:creator>
  <cp:lastModifiedBy>Administrator</cp:lastModifiedBy>
  <dcterms:modified xsi:type="dcterms:W3CDTF">2019-12-02T11:58:17Z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