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center"/>
        <w:rPr>
          <w:rFonts w:hint="eastAsia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42"/>
          <w:szCs w:val="42"/>
        </w:rPr>
      </w:pPr>
      <w:r>
        <w:rPr>
          <w:rFonts w:hint="eastAsia" w:ascii="Arial" w:hAnsi="Arial" w:cs="Arial"/>
          <w:b/>
          <w:bCs/>
          <w:i w:val="0"/>
          <w:iCs w:val="0"/>
          <w:caps w:val="0"/>
          <w:color w:val="191919"/>
          <w:spacing w:val="0"/>
          <w:sz w:val="42"/>
          <w:szCs w:val="42"/>
          <w:bdr w:val="none" w:color="auto" w:sz="0" w:space="0"/>
          <w:shd w:val="clear" w:fill="FFFFFF"/>
          <w:lang w:eastAsia="zh-CN"/>
        </w:rPr>
        <w:t>孙店</w:t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42"/>
          <w:szCs w:val="42"/>
          <w:bdr w:val="none" w:color="auto" w:sz="0" w:space="0"/>
          <w:shd w:val="clear" w:fill="FFFFFF"/>
        </w:rPr>
        <w:t>镇召开防止返贫监测帮扶全面排查推进会议</w:t>
      </w:r>
    </w:p>
    <w:p>
      <w:pPr>
        <w:ind w:firstLine="640" w:firstLineChars="200"/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为切实做好防止返贫监测帮扶工作，及时预警致贫返贫风险，巩固脱贫成果，全面提升脱贫攻坚质量。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月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9日，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孙店</w:t>
      </w: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镇召开防止返贫监测帮扶全面排查工作推进会议，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全体镇干部</w:t>
      </w: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，各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村支部</w:t>
      </w: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书记、村会计参加会议。</w:t>
      </w: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会议由镇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党委副书记陈建伟</w:t>
      </w: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主持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ind w:firstLine="640" w:firstLineChars="200"/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</w:pP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会议传达了《关于做好防止返贫监测帮扶全面排查工作的通知》，对监测范围、工作要求、进度安排等工作内容进行详细讲解，并就下一步工作进行安排部署。</w:t>
      </w:r>
    </w:p>
    <w:p>
      <w:pPr>
        <w:ind w:firstLine="640" w:firstLineChars="200"/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</w:pP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会议强调，防止返贫监测帮扶是巩固拓展脱贫攻坚成果的底线任务，要严防死守，坚决防止返贫发生。一是各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村</w:t>
      </w: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要结合实际情况，分析梳理返贫致贫风险点，优化完善帮扶政策措施。二是按照“自上而下，自下而上”相结合的方式，认真做好风险监测预警。结合各部门提供的筛查预警线索，积极组织开展排查核实，对符合标准的监测对象做到应纳尽纳。三是尽快制定帮扶计划，真正做到快速发现、及时响应、动态清零。</w:t>
      </w:r>
    </w:p>
    <w:p>
      <w:pPr>
        <w:ind w:firstLine="640" w:firstLineChars="200"/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</w:pP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下一步，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孙店</w:t>
      </w: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镇将持续抓好监测排查，建立完善防止致贫返贫监测预警帮扶长效机制，及时掌握重点监测信息，实现问题动态清零，巩固好脱贫攻坚成效。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F7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2021-07-30T03:03:53Z</dcterms:created>
  <dc:creator>Administrator</dc:creator>
  <cp:lastModifiedBy>A.OG </cp:lastModifiedBy>
  <dcterms:modified xsi:type="dcterms:W3CDTF">2021-07-30T03:43:52Z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29ACF65F8F1144F298F02078D184DEA2</vt:lpwstr>
  </property>
</Properties>
</file>