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孙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店镇召开档卡建设暨金融扶贫工作推进会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10月23号，孙店镇召开档卡建设暨金融扶贫工作推进会。全体镇干部、扶贫专干、第一书记参加会议。会议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40"/>
        </w:rPr>
        <w:t>镇长葛志杰主持。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a3967a26258f0b702d3d09e5633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967a26258f0b702d3d09e563373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党委副书记陈建伟对本周档卡建设工作进行总结和评比，对其中的问题进行讲解，要求各负责人要按规范、按时进行整改，确保每户档卡都能高标准完成。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党委委员任亚会对金融扶贫工作进行总结，对小额信贷工作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40"/>
        </w:rPr>
        <w:t>再强调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、再安排</w:t>
      </w:r>
      <w:r>
        <w:rPr>
          <w:rFonts w:hint="eastAsia" w:ascii="仿宋" w:hAnsi="仿宋" w:eastAsia="仿宋" w:cs="仿宋"/>
          <w:sz w:val="32"/>
          <w:szCs w:val="40"/>
        </w:rPr>
        <w:t>，要求各村各部门要提高思想认识，创新工作方式，力争小额信贷等金融扶贫工作迎头赶上。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67da6733087a75c794c7c6c11f29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da6733087a75c794c7c6c11f299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镇长葛志杰做最后强调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</w:rPr>
        <w:t>一、思想上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40"/>
        </w:rPr>
        <w:t>时刻保持高站位，要认识到巩固脱贫攻坚成果工作的重要性和必要性；二、行动上要时刻保持高效率，每项工作部署后，要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迅速、</w:t>
      </w:r>
      <w:r>
        <w:rPr>
          <w:rFonts w:hint="eastAsia" w:ascii="仿宋" w:hAnsi="仿宋" w:eastAsia="仿宋" w:cs="仿宋"/>
          <w:sz w:val="32"/>
          <w:szCs w:val="40"/>
        </w:rPr>
        <w:t>认真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40"/>
        </w:rPr>
        <w:t>将之落实落细，不得存在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任何</w:t>
      </w:r>
      <w:r>
        <w:rPr>
          <w:rFonts w:hint="eastAsia" w:ascii="仿宋" w:hAnsi="仿宋" w:eastAsia="仿宋" w:cs="仿宋"/>
          <w:sz w:val="32"/>
          <w:szCs w:val="40"/>
        </w:rPr>
        <w:t>拖沓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、不作为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现象；三、监督上要时刻保持高压态，对各项工作，要具体到人，责任层层压实，确保每项工作有序高效率进行。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(孙店党政办）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5DB5"/>
    <w:rsid w:val="1FE529BB"/>
    <w:rsid w:val="26E36756"/>
    <w:rsid w:val="489B102D"/>
    <w:rsid w:val="51DD433F"/>
    <w:rsid w:val="5BB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2021-10-24T02:05:00Z</dcterms:created>
  <dc:creator>Administrator</dc:creator>
  <cp:lastModifiedBy>A.OG </cp:lastModifiedBy>
  <dcterms:modified xsi:type="dcterms:W3CDTF">2021-10-24T02:18:04Z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64DA1FA0DBB64993B9D2B31E063F98B6</vt:lpwstr>
  </property>
</Properties>
</file>