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孙店镇召开巩固脱贫攻坚成果业务培训第七期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10月22号，孙店镇召开巩固脱贫攻坚成果业务培训第七期，对档卡规范化建设再培训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。全体镇干部参加会议，培训会由党委委员任亚会主讲。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98a2eb17fc2dabba630e128b6458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a2eb17fc2dabba630e128b64584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40"/>
        </w:rPr>
        <w:t>确保档卡工作高效率、高质量完成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，孙店镇在召开早会之后，对镇村档卡规范化建设进行再培训，党委委员任亚会对照档卡每项进行逐一讲解，对有疑问的同事进行现场讲解答疑，力争更好更快完成各级档卡建设工作。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64785" cy="3948430"/>
            <wp:effectExtent l="0" t="0" r="12065" b="13970"/>
            <wp:docPr id="2" name="图片 2" descr="070292c3cfdac5ae89cc0277ea735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70292c3cfdac5ae89cc0277ea735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人大主席赵丹在培训结束之际强调：档卡的规范化建设是当前的重要工作，各位同事趁热打铁，借培训之际，快速熟练各项事宜，将档卡规范化工作落实到位。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40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40"/>
          <w:lang w:eastAsia="zh-CN"/>
        </w:rPr>
        <w:t>（孙店党政办）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2021-10-22T03:04:47Z</dcterms:created>
  <dc:creator>Administrator</dc:creator>
  <cp:lastModifiedBy>A.OG </cp:lastModifiedBy>
  <dcterms:modified xsi:type="dcterms:W3CDTF">2021-10-22T03:18:54Z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32E76C330B1D42B2AD127FDD36834E39</vt:lpwstr>
  </property>
</Properties>
</file>