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胜利路街道：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人大代表调研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厦门金龙新能源专用车制造基地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项目建设情况</w:t>
      </w:r>
    </w:p>
    <w:bookmarkEnd w:id="0"/>
    <w:p>
      <w:pPr>
        <w:pStyle w:val="2"/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30"/>
          <w:kern w:val="2"/>
          <w:sz w:val="32"/>
          <w:szCs w:val="32"/>
          <w:shd w:val="clear" w:fill="FAFC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30"/>
          <w:kern w:val="2"/>
          <w:sz w:val="32"/>
          <w:szCs w:val="32"/>
          <w:shd w:val="clear" w:fill="FAFCFF"/>
          <w:lang w:val="en-US" w:eastAsia="zh-CN" w:bidi="ar-SA"/>
          <w14:textFill>
            <w14:solidFill>
              <w14:schemeClr w14:val="tx1"/>
            </w14:solidFill>
          </w14:textFill>
        </w:rPr>
        <w:t>5月15日，区人大代表杨彦伟、赵建胜到厦门金龙新能源专用车制造基地项目进行调研，华龙区工信局副局长刘国防陪同。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30"/>
          <w:sz w:val="32"/>
          <w:szCs w:val="32"/>
          <w:bdr w:val="none" w:color="auto" w:sz="0" w:space="0"/>
          <w:shd w:val="clear" w:fill="FAFC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30"/>
          <w:sz w:val="32"/>
          <w:szCs w:val="32"/>
          <w:bdr w:val="none" w:color="auto" w:sz="0" w:space="0"/>
          <w:shd w:val="clear" w:fill="FAFCFF"/>
          <w:lang w:eastAsia="zh-CN"/>
          <w14:textFill>
            <w14:solidFill>
              <w14:schemeClr w14:val="tx1"/>
            </w14:solidFill>
          </w14:textFill>
        </w:rPr>
        <w:t>在项目现场，人大代表</w:t>
      </w:r>
      <w:r>
        <w:rPr>
          <w:rFonts w:hint="eastAsia" w:cs="仿宋"/>
          <w:i w:val="0"/>
          <w:iCs w:val="0"/>
          <w:caps w:val="0"/>
          <w:color w:val="000000" w:themeColor="text1"/>
          <w:spacing w:val="30"/>
          <w:sz w:val="32"/>
          <w:szCs w:val="32"/>
          <w:bdr w:val="none" w:color="auto" w:sz="0" w:space="0"/>
          <w:shd w:val="clear" w:fill="FAFCFF"/>
          <w:lang w:eastAsia="zh-CN"/>
          <w14:textFill>
            <w14:solidFill>
              <w14:schemeClr w14:val="tx1"/>
            </w14:solidFill>
          </w14:textFill>
        </w:rPr>
        <w:t>们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30"/>
          <w:sz w:val="32"/>
          <w:szCs w:val="32"/>
          <w:bdr w:val="none" w:color="auto" w:sz="0" w:space="0"/>
          <w:shd w:val="clear" w:fill="FAFCFF"/>
          <w14:textFill>
            <w14:solidFill>
              <w14:schemeClr w14:val="tx1"/>
            </w14:solidFill>
          </w14:textFill>
        </w:rPr>
        <w:t>实地查看了项目建设进度和安全生产情况，详细了解了项目施工成果，并对正在施工的项目提出有针对性的意见和建议。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AFC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AFCFF"/>
          <w14:textFill>
            <w14:solidFill>
              <w14:schemeClr w14:val="tx1"/>
            </w14:solidFill>
          </w14:textFill>
        </w:rPr>
        <w:t>代表们表示，在今后的工作中将继续认真履行好人大代表的职责，充分发挥人大代表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AFCFF"/>
          <w:lang w:eastAsia="zh-CN"/>
          <w14:textFill>
            <w14:solidFill>
              <w14:schemeClr w14:val="tx1"/>
            </w14:solidFill>
          </w14:textFill>
        </w:rPr>
        <w:t>调研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30"/>
          <w:sz w:val="32"/>
          <w:szCs w:val="32"/>
          <w:shd w:val="clear" w:fill="FAFCFF"/>
          <w14:textFill>
            <w14:solidFill>
              <w14:schemeClr w14:val="tx1"/>
            </w14:solidFill>
          </w14:textFill>
        </w:rPr>
        <w:t>的助推作用，加快推动民生实事项目落实，扎扎实实为群众谋福利，为群众办实事、办好事，为促进经济社会持续向好发展，贡献人大力量。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0500" cy="4291330"/>
            <wp:effectExtent l="0" t="0" r="6350" b="13970"/>
            <wp:docPr id="1" name="图片 1" descr="d15e1e09b6d5b75835c528c9eca37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5e1e09b6d5b75835c528c9eca37c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29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MjkxNjYxMTZhYWQ2MjQ1MTNkYmM1NmNlMjljYTQifQ=="/>
  </w:docVars>
  <w:rsids>
    <w:rsidRoot w:val="528257F0"/>
    <w:rsid w:val="1CDC2D69"/>
    <w:rsid w:val="2A0263A9"/>
    <w:rsid w:val="41A14B3F"/>
    <w:rsid w:val="4FB919ED"/>
    <w:rsid w:val="528257F0"/>
    <w:rsid w:val="54E15D8E"/>
    <w:rsid w:val="5CB900EC"/>
    <w:rsid w:val="64A2522C"/>
    <w:rsid w:val="77C2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left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9"/>
    </w:p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252</Characters>
  <Lines>0</Lines>
  <Paragraphs>0</Paragraphs>
  <TotalTime>26</TotalTime>
  <ScaleCrop>false</ScaleCrop>
  <LinksUpToDate>false</LinksUpToDate>
  <CharactersWithSpaces>252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2023-05-15T08:06:00Z</dcterms:created>
  <dc:creator>Administrator</dc:creator>
  <cp:lastModifiedBy>Administrator</cp:lastModifiedBy>
  <dcterms:modified xsi:type="dcterms:W3CDTF">2023-05-15T08:50:10Z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487C0E5A283C41BA875E7BC1287143FF_11</vt:lpwstr>
  </property>
</Properties>
</file>