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舞钢市人大常委会主任任国军到杨庄乡督导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文明城市创建工作</w:t>
      </w: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5月10日上午，市人大常委会主任任国军，党组成员王平英，精神文明建设科科长刘俊芳一行，来到杨庄乡督导文明城市创建工作，杨庄乡乡长赵巨博，党委副书记谢鹏飞，宣统委员闫冬陪同。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sz w:val="32"/>
          <w:szCs w:val="32"/>
          <w:bdr w:val="none" w:color="auto" w:sz="0" w:space="0"/>
        </w:rPr>
        <w:t>杨庄乡乡风文明蓬勃发展</w:t>
      </w:r>
      <w:r>
        <w:rPr>
          <w:rStyle w:val="5"/>
          <w:sz w:val="32"/>
          <w:szCs w:val="32"/>
          <w:bdr w:val="none" w:color="auto" w:sz="0" w:space="0"/>
        </w:rPr>
        <w:t>。</w:t>
      </w:r>
      <w:r>
        <w:rPr>
          <w:sz w:val="32"/>
          <w:szCs w:val="32"/>
          <w:bdr w:val="none" w:color="auto" w:sz="0" w:space="0"/>
        </w:rPr>
        <w:t>文明创建常态化推进，精细化整治，打造重要景观节点30余处，对村庄黄土裸露地段绿化美化提升，高质量高标准完成全国文明城市复检工作；培育文明乡风，大力开展“乡村光荣榜评选”“最美家庭”“最美庭院”等评选活动，评选出各类先进典型98名，在全乡形成了人人参与文明创建，人人学习身边榜样的良好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bookmarkStart w:id="0" w:name="_GoBack"/>
      <w:bookmarkEnd w:id="0"/>
      <w:r>
        <w:rPr>
          <w:rFonts w:hint="eastAsia"/>
          <w:sz w:val="32"/>
          <w:szCs w:val="32"/>
        </w:rPr>
        <w:t>在现场，任国军一行先后到叶楼村、乡机关、乡新时代文明实践所查看硬件设施、氛围营造、整改提升工作完成情况，并对创建工作进行指导。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NDNjZjU5ZTI2OWY2NWI5YTQ1OWUwYWY1OGQyOWQifQ=="/>
  </w:docVars>
  <w:rsids>
    <w:rsidRoot w:val="00000000"/>
    <w:rsid w:val="3575051C"/>
    <w:rsid w:val="53C0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332</Characters>
  <Lines>0</Lines>
  <Paragraphs>0</Paragraphs>
  <TotalTime>0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2023-05-22T02:33:00Z</dcterms:created>
  <dc:creator>Administrator</dc:creator>
  <cp:lastModifiedBy>Administrator</cp:lastModifiedBy>
  <dcterms:modified xsi:type="dcterms:W3CDTF">2023-05-22T02:55:05Z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76986C15EF8446728EE0A2B4F4EB2A5A_12</vt:lpwstr>
  </property>
</Properties>
</file>