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歪子镇：人大代表积极配合届中分析工作，全力推动组织建设</w:t>
      </w:r>
    </w:p>
    <w:p>
      <w:pPr>
        <w:jc w:val="center"/>
        <w:rPr>
          <w:rFonts w:hint="eastAsia" w:ascii="宋体" w:hAnsi="宋体" w:eastAsia="宋体" w:cs="宋体"/>
          <w:sz w:val="30"/>
          <w:szCs w:val="30"/>
          <w:bdr w:val="none" w:color="auto" w:sz="0" w:space="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sz w:val="30"/>
          <w:szCs w:val="30"/>
          <w:bdr w:val="none" w:color="auto" w:sz="0" w:space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为全面了解掌握换届以来农村</w:t>
      </w:r>
      <w:r>
        <w:rPr>
          <w:rFonts w:ascii="Calibri" w:hAnsi="Calibri" w:eastAsia="宋体" w:cs="Calibri"/>
          <w:sz w:val="32"/>
          <w:szCs w:val="32"/>
          <w:bdr w:val="none" w:color="auto" w:sz="0" w:space="0"/>
        </w:rPr>
        <w:t>“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两委</w:t>
      </w:r>
      <w:r>
        <w:rPr>
          <w:rFonts w:hint="default" w:ascii="Calibri" w:hAnsi="Calibri" w:eastAsia="宋体" w:cs="Calibri"/>
          <w:sz w:val="32"/>
          <w:szCs w:val="32"/>
          <w:bdr w:val="none" w:color="auto" w:sz="0" w:space="0"/>
        </w:rPr>
        <w:t>”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班子运行和班子成员履职情况，进一步夯实乡村振兴基石，近日，歪子镇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eastAsia="zh-CN"/>
        </w:rPr>
        <w:t>各级人大代表积极响应，配合全镇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开展届中分析研判工作。</w:t>
      </w:r>
    </w:p>
    <w:p>
      <w:pPr>
        <w:ind w:firstLine="640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eastAsia="zh-CN"/>
        </w:rPr>
        <w:t>各人大代表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结合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eastAsia="zh-CN"/>
        </w:rPr>
        <w:t>自身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实际，明确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eastAsia="zh-CN"/>
        </w:rPr>
        <w:t>自身人物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，按照《河南省村（社区）</w:t>
      </w:r>
      <w:r>
        <w:rPr>
          <w:rFonts w:hint="default" w:ascii="Calibri" w:hAnsi="Calibri" w:eastAsia="宋体" w:cs="Calibri"/>
          <w:sz w:val="32"/>
          <w:szCs w:val="32"/>
          <w:bdr w:val="none" w:color="auto" w:sz="0" w:space="0"/>
        </w:rPr>
        <w:t>“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两委</w:t>
      </w:r>
      <w:r>
        <w:rPr>
          <w:rFonts w:hint="default" w:ascii="Calibri" w:hAnsi="Calibri" w:eastAsia="宋体" w:cs="Calibri"/>
          <w:sz w:val="32"/>
          <w:szCs w:val="32"/>
          <w:bdr w:val="none" w:color="auto" w:sz="0" w:space="0"/>
        </w:rPr>
        <w:t>”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换届工作方案》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eastAsia="zh-CN"/>
        </w:rPr>
        <w:t>的相关要求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，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eastAsia="zh-CN"/>
        </w:rPr>
        <w:t>配合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歪子镇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eastAsia="zh-CN"/>
        </w:rPr>
        <w:t>党委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成立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eastAsia="zh-CN"/>
        </w:rPr>
        <w:t>的由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班子成员带队、机关全体同志参与的领导考核小组，对全镇</w:t>
      </w:r>
      <w:r>
        <w:rPr>
          <w:rFonts w:hint="default" w:ascii="Calibri" w:hAnsi="Calibri" w:eastAsia="宋体" w:cs="Calibri"/>
          <w:sz w:val="32"/>
          <w:szCs w:val="32"/>
          <w:bdr w:val="none" w:color="auto" w:sz="0" w:space="0"/>
        </w:rPr>
        <w:t>22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个村开展届中考核行动，确保此次届中分析工作推进有序、实施有力。工作中，对</w:t>
      </w:r>
      <w:r>
        <w:rPr>
          <w:rFonts w:hint="default" w:ascii="Calibri" w:hAnsi="Calibri" w:eastAsia="宋体" w:cs="Calibri"/>
          <w:sz w:val="32"/>
          <w:szCs w:val="32"/>
          <w:bdr w:val="none" w:color="auto" w:sz="0" w:space="0"/>
        </w:rPr>
        <w:t>22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个村</w:t>
      </w:r>
      <w:r>
        <w:rPr>
          <w:rFonts w:hint="default" w:ascii="Calibri" w:hAnsi="Calibri" w:eastAsia="宋体" w:cs="Calibri"/>
          <w:sz w:val="32"/>
          <w:szCs w:val="32"/>
          <w:bdr w:val="none" w:color="auto" w:sz="0" w:space="0"/>
        </w:rPr>
        <w:t>“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两委</w:t>
      </w:r>
      <w:r>
        <w:rPr>
          <w:rFonts w:hint="default" w:ascii="Calibri" w:hAnsi="Calibri" w:eastAsia="宋体" w:cs="Calibri"/>
          <w:sz w:val="32"/>
          <w:szCs w:val="32"/>
          <w:bdr w:val="none" w:color="auto" w:sz="0" w:space="0"/>
        </w:rPr>
        <w:t>”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班子及班子成员履职情况进行全面了解。通过现场述职、民主测评的方式让党员干部群众评价村</w:t>
      </w:r>
      <w:r>
        <w:rPr>
          <w:rFonts w:hint="default" w:ascii="Calibri" w:hAnsi="Calibri" w:eastAsia="宋体" w:cs="Calibri"/>
          <w:sz w:val="32"/>
          <w:szCs w:val="32"/>
          <w:bdr w:val="none" w:color="auto" w:sz="0" w:space="0"/>
        </w:rPr>
        <w:t>“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两委</w:t>
      </w:r>
      <w:r>
        <w:rPr>
          <w:rFonts w:hint="default" w:ascii="Calibri" w:hAnsi="Calibri" w:eastAsia="宋体" w:cs="Calibri"/>
          <w:sz w:val="32"/>
          <w:szCs w:val="32"/>
          <w:bdr w:val="none" w:color="auto" w:sz="0" w:space="0"/>
        </w:rPr>
        <w:t>”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班子及成员的工作表现。通过同村干部、党员群众面对面访谈的方式了解村民的真实想法，通过查阅资料和实地查看的方式了解掌握各村</w:t>
      </w:r>
      <w:r>
        <w:rPr>
          <w:rFonts w:hint="default" w:ascii="Calibri" w:hAnsi="Calibri" w:eastAsia="宋体" w:cs="Calibri"/>
          <w:sz w:val="32"/>
          <w:szCs w:val="32"/>
          <w:bdr w:val="none" w:color="auto" w:sz="0" w:space="0"/>
        </w:rPr>
        <w:t>“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两委</w:t>
      </w:r>
      <w:r>
        <w:rPr>
          <w:rFonts w:hint="default" w:ascii="Calibri" w:hAnsi="Calibri" w:eastAsia="宋体" w:cs="Calibri"/>
          <w:sz w:val="32"/>
          <w:szCs w:val="32"/>
          <w:bdr w:val="none" w:color="auto" w:sz="0" w:space="0"/>
        </w:rPr>
        <w:t>”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班子在</w:t>
      </w:r>
      <w:r>
        <w:rPr>
          <w:rFonts w:hint="default" w:ascii="Calibri" w:hAnsi="Calibri" w:eastAsia="宋体" w:cs="Calibri"/>
          <w:sz w:val="32"/>
          <w:szCs w:val="32"/>
          <w:bdr w:val="none" w:color="auto" w:sz="0" w:space="0"/>
        </w:rPr>
        <w:t>“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五星</w:t>
      </w:r>
      <w:r>
        <w:rPr>
          <w:rFonts w:hint="default" w:ascii="Calibri" w:hAnsi="Calibri" w:eastAsia="宋体" w:cs="Calibri"/>
          <w:sz w:val="32"/>
          <w:szCs w:val="32"/>
          <w:bdr w:val="none" w:color="auto" w:sz="0" w:space="0"/>
        </w:rPr>
        <w:t>”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支部创建、特色产业和集体经济发展、人居环境整治、党群服务中心功能发挥、推进移风易俗、组织动员群众等方面的工作实绩。下一步，歪子镇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eastAsia="zh-CN"/>
        </w:rPr>
        <w:t>各级人大代表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将充分运用分析结果，加强村级班子建设，提振村干部干事创业的精气神，为推进乡村振兴提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供坚强组织保证。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YjA5N2FmZDYwNTM0YjIwNzY3MDdhZjk3MmViMTAifQ=="/>
  </w:docVars>
  <w:rsids>
    <w:rsidRoot w:val="00000000"/>
    <w:rsid w:val="2E5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7</TotalTime>
  <ScaleCrop>false</ScaleCrop>
  <LinksUpToDate>false</LinksUpToDate>
  <CharactersWithSpaces>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2023-06-19T09:04:44Z</dcterms:created>
  <dc:creator>Administrator</dc:creator>
  <cp:lastModifiedBy>好人一生平安</cp:lastModifiedBy>
  <dcterms:modified xsi:type="dcterms:W3CDTF">2023-06-19T09:12:34Z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38413CC0C98440DF8B0994FCDBF32DC6_12</vt:lpwstr>
  </property>
</Properties>
</file>