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0F" w:rsidRPr="00B3670F" w:rsidRDefault="00B3670F" w:rsidP="00B3670F">
      <w:pPr>
        <w:jc w:val="center"/>
        <w:rPr>
          <w:rFonts w:hint="eastAsia"/>
          <w:b/>
          <w:sz w:val="36"/>
          <w:szCs w:val="36"/>
        </w:rPr>
      </w:pPr>
      <w:r w:rsidRPr="00B3670F">
        <w:rPr>
          <w:rFonts w:hint="eastAsia"/>
          <w:b/>
          <w:sz w:val="36"/>
          <w:szCs w:val="36"/>
        </w:rPr>
        <w:t>堂街镇</w:t>
      </w:r>
      <w:r w:rsidRPr="00B3670F">
        <w:rPr>
          <w:rFonts w:hint="eastAsia"/>
          <w:b/>
          <w:sz w:val="36"/>
          <w:szCs w:val="36"/>
        </w:rPr>
        <w:t>:</w:t>
      </w:r>
      <w:r w:rsidRPr="00B3670F">
        <w:rPr>
          <w:rFonts w:hint="eastAsia"/>
          <w:b/>
          <w:sz w:val="36"/>
          <w:szCs w:val="36"/>
        </w:rPr>
        <w:t>村规民约“小约定”乡风文明“大进展”</w:t>
      </w:r>
    </w:p>
    <w:p w:rsidR="00B3670F" w:rsidRPr="00B3670F" w:rsidRDefault="00B3670F" w:rsidP="00B3670F">
      <w:pPr>
        <w:ind w:firstLineChars="150" w:firstLine="480"/>
        <w:rPr>
          <w:rFonts w:hint="eastAsia"/>
          <w:sz w:val="32"/>
          <w:szCs w:val="32"/>
        </w:rPr>
      </w:pPr>
      <w:r w:rsidRPr="00B3670F">
        <w:rPr>
          <w:rFonts w:hint="eastAsia"/>
          <w:sz w:val="32"/>
          <w:szCs w:val="32"/>
        </w:rPr>
        <w:t>双节前夕，士东村</w:t>
      </w:r>
      <w:r>
        <w:rPr>
          <w:rFonts w:hint="eastAsia"/>
          <w:sz w:val="32"/>
          <w:szCs w:val="32"/>
        </w:rPr>
        <w:t>党支书记，堂街镇人大代表杨国山带领村两</w:t>
      </w:r>
      <w:r w:rsidRPr="00B3670F">
        <w:rPr>
          <w:rFonts w:hint="eastAsia"/>
          <w:sz w:val="32"/>
          <w:szCs w:val="32"/>
        </w:rPr>
        <w:t>委干部们给所有村民们都发放了移风易俗倡议书，倡导崇尚节约，喜事新办，树立文明新风。</w:t>
      </w:r>
    </w:p>
    <w:p w:rsidR="00B3670F" w:rsidRPr="00B3670F" w:rsidRDefault="00B3670F" w:rsidP="00B3670F">
      <w:pPr>
        <w:ind w:firstLineChars="150" w:firstLine="480"/>
        <w:rPr>
          <w:rFonts w:hint="eastAsia"/>
          <w:sz w:val="32"/>
          <w:szCs w:val="32"/>
        </w:rPr>
      </w:pPr>
      <w:r w:rsidRPr="00B3670F">
        <w:rPr>
          <w:rFonts w:hint="eastAsia"/>
          <w:sz w:val="32"/>
          <w:szCs w:val="32"/>
        </w:rPr>
        <w:t>“其实发不发倡议书都一样，我们村的村规民约就有这一项。村规民约制定好后，我们村的村民非常自觉就遵守了。”士东村党支部书记杨国山</w:t>
      </w:r>
      <w:r>
        <w:rPr>
          <w:rFonts w:hint="eastAsia"/>
          <w:sz w:val="32"/>
          <w:szCs w:val="32"/>
        </w:rPr>
        <w:t>兼镇人大代表</w:t>
      </w:r>
      <w:r w:rsidRPr="00B3670F">
        <w:rPr>
          <w:rFonts w:hint="eastAsia"/>
          <w:sz w:val="32"/>
          <w:szCs w:val="32"/>
        </w:rPr>
        <w:t>说。</w:t>
      </w:r>
    </w:p>
    <w:p w:rsidR="00B3670F" w:rsidRPr="00B3670F" w:rsidRDefault="00B3670F" w:rsidP="00B3670F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人大代表</w:t>
      </w:r>
      <w:r w:rsidRPr="00B3670F">
        <w:rPr>
          <w:rFonts w:hint="eastAsia"/>
          <w:sz w:val="32"/>
          <w:szCs w:val="32"/>
        </w:rPr>
        <w:t>杨国山口中的村规民约，是士东村结合本村实际，召开村民大会，同与会村民代表商讨之后制定出的。</w:t>
      </w:r>
      <w:r w:rsidRPr="00B3670F">
        <w:rPr>
          <w:rFonts w:hint="eastAsia"/>
          <w:sz w:val="32"/>
          <w:szCs w:val="32"/>
        </w:rPr>
        <w:t>168</w:t>
      </w:r>
      <w:r w:rsidRPr="00B3670F">
        <w:rPr>
          <w:rFonts w:hint="eastAsia"/>
          <w:sz w:val="32"/>
          <w:szCs w:val="32"/>
        </w:rPr>
        <w:t>个字的村规民约是士东村所有村民的共识，这其中涉及了“红白喜事从俭办”“矛盾纠纷化解早”“文明行为倡导好”等多方面内容。制定好后，士东村党员干部率先垂范，号召亲朋好友自觉遵守村规民约，村民们也逐步养成了良好的习惯，士东村也风气越来越正。</w:t>
      </w:r>
    </w:p>
    <w:p w:rsidR="00B3670F" w:rsidRPr="00B3670F" w:rsidRDefault="00B3670F" w:rsidP="00B3670F">
      <w:pPr>
        <w:ind w:firstLineChars="200" w:firstLine="640"/>
        <w:rPr>
          <w:rFonts w:hint="eastAsia"/>
          <w:sz w:val="32"/>
          <w:szCs w:val="32"/>
        </w:rPr>
      </w:pPr>
      <w:r w:rsidRPr="00B3670F">
        <w:rPr>
          <w:rFonts w:hint="eastAsia"/>
          <w:sz w:val="32"/>
          <w:szCs w:val="32"/>
        </w:rPr>
        <w:t>如今，走进堂街镇士东村，道路宽敞整洁、房屋错落有致，公共设施配套齐全，“村风民俗”“社会秩序”等文化制度牌格外醒目，在村广场休息娱乐的村民脸上个个洋溢着幸福的笑容…</w:t>
      </w:r>
      <w:r w:rsidRPr="00B3670F">
        <w:rPr>
          <w:rFonts w:hint="eastAsia"/>
          <w:sz w:val="32"/>
          <w:szCs w:val="32"/>
        </w:rPr>
        <w:t>.</w:t>
      </w:r>
      <w:r w:rsidRPr="00B3670F">
        <w:rPr>
          <w:rFonts w:hint="eastAsia"/>
          <w:sz w:val="32"/>
          <w:szCs w:val="32"/>
        </w:rPr>
        <w:t>…一幅美丽乡村的宜人画卷徐徐展开。</w:t>
      </w:r>
    </w:p>
    <w:p w:rsidR="00B3670F" w:rsidRPr="00B3670F" w:rsidRDefault="00B3670F" w:rsidP="00B3670F">
      <w:pPr>
        <w:ind w:firstLineChars="150" w:firstLine="480"/>
        <w:rPr>
          <w:rFonts w:hint="eastAsia"/>
          <w:sz w:val="32"/>
          <w:szCs w:val="32"/>
        </w:rPr>
      </w:pPr>
      <w:r w:rsidRPr="00B3670F">
        <w:rPr>
          <w:rFonts w:hint="eastAsia"/>
          <w:sz w:val="32"/>
          <w:szCs w:val="32"/>
        </w:rPr>
        <w:t>“以前没修广场之前，村里人没事就聚在一块打麻将、喝酒，也容易产生矛盾。修完广场以，健身器材、球场、象棋、广场舞等娱乐方式一应俱全，在</w:t>
      </w:r>
      <w:r>
        <w:rPr>
          <w:rFonts w:hint="eastAsia"/>
          <w:sz w:val="32"/>
          <w:szCs w:val="32"/>
        </w:rPr>
        <w:t>人大代表们</w:t>
      </w:r>
      <w:r w:rsidRPr="00B3670F">
        <w:rPr>
          <w:rFonts w:hint="eastAsia"/>
          <w:sz w:val="32"/>
          <w:szCs w:val="32"/>
        </w:rPr>
        <w:t>的号召带领下，群众们也做出了改变，生活方式更加文明健康了，家庭</w:t>
      </w:r>
      <w:r w:rsidRPr="00B3670F">
        <w:rPr>
          <w:rFonts w:hint="eastAsia"/>
          <w:sz w:val="32"/>
          <w:szCs w:val="32"/>
        </w:rPr>
        <w:lastRenderedPageBreak/>
        <w:t>矛盾也少了，邻里和谐，大家的日子越过越舒心。”士东村妇联主任程亚娟说道。</w:t>
      </w:r>
    </w:p>
    <w:p w:rsidR="00B3670F" w:rsidRPr="00B3670F" w:rsidRDefault="00B3670F" w:rsidP="00B3670F">
      <w:pPr>
        <w:ind w:firstLineChars="200" w:firstLine="640"/>
        <w:rPr>
          <w:rFonts w:hint="eastAsia"/>
          <w:sz w:val="32"/>
          <w:szCs w:val="32"/>
        </w:rPr>
      </w:pPr>
      <w:r w:rsidRPr="00B3670F">
        <w:rPr>
          <w:rFonts w:hint="eastAsia"/>
          <w:sz w:val="32"/>
          <w:szCs w:val="32"/>
        </w:rPr>
        <w:t>在近段时间的路域环境、人居环境整治行动中，打扫房前屋后、整理村内荒地、清理路边杂草……士东村村民都主动参与</w:t>
      </w:r>
      <w:r w:rsidRPr="00B3670F">
        <w:rPr>
          <w:rFonts w:hint="eastAsia"/>
          <w:sz w:val="32"/>
          <w:szCs w:val="32"/>
        </w:rPr>
        <w:t>;</w:t>
      </w:r>
      <w:r w:rsidRPr="00B3670F">
        <w:rPr>
          <w:rFonts w:hint="eastAsia"/>
          <w:sz w:val="32"/>
          <w:szCs w:val="32"/>
        </w:rPr>
        <w:t>在“五美庭院”创建、“星级文明户”评选、“好媳妇”“好婆婆”选树，士东村村民踊跃参加，以美好的品德和行为，传递出相亲相爱、向上向善的正能量</w:t>
      </w:r>
      <w:r w:rsidRPr="00B3670F">
        <w:rPr>
          <w:rFonts w:hint="eastAsia"/>
          <w:sz w:val="32"/>
          <w:szCs w:val="32"/>
        </w:rPr>
        <w:t>;</w:t>
      </w:r>
      <w:r w:rsidRPr="00B3670F">
        <w:rPr>
          <w:rFonts w:hint="eastAsia"/>
          <w:sz w:val="32"/>
          <w:szCs w:val="32"/>
        </w:rPr>
        <w:t>遇上强降雨，士东村村民志愿队伍也迅速出动，对村内道路积水、房屋受损等情况进行全面排查，保障村民安全。</w:t>
      </w:r>
    </w:p>
    <w:p w:rsidR="00B3670F" w:rsidRPr="00B3670F" w:rsidRDefault="00B3670F" w:rsidP="00B3670F">
      <w:pPr>
        <w:ind w:firstLineChars="150" w:firstLine="480"/>
        <w:rPr>
          <w:rFonts w:hint="eastAsia"/>
          <w:sz w:val="32"/>
          <w:szCs w:val="32"/>
        </w:rPr>
      </w:pPr>
      <w:r w:rsidRPr="00B3670F">
        <w:rPr>
          <w:rFonts w:hint="eastAsia"/>
          <w:sz w:val="32"/>
          <w:szCs w:val="32"/>
        </w:rPr>
        <w:t>士东村依托村规民约，不仅“约”出了农村好风气，乡风文明取得“大进展”，还引导村民从乡村治理的“旁观者”变为“当事人”，打造出基层治理新格局。</w:t>
      </w:r>
    </w:p>
    <w:p w:rsidR="008B603D" w:rsidRPr="00B3670F" w:rsidRDefault="008B603D" w:rsidP="00B3670F">
      <w:pPr>
        <w:rPr>
          <w:sz w:val="32"/>
          <w:szCs w:val="32"/>
        </w:rPr>
      </w:pPr>
    </w:p>
    <w:sectPr w:rsidR="008B603D" w:rsidRPr="00B3670F" w:rsidSect="008B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70F"/>
    <w:rsid w:val="008B603D"/>
    <w:rsid w:val="00B3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2023-10-22T12:56:00Z</dcterms:created>
  <dcterms:modified xsi:type="dcterms:W3CDTF">2023-10-22T13:06:00Z</dcterms:modified>
</cp:coreProperties>
</file>